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A6" w:rsidRPr="004B7E11" w:rsidRDefault="001C18A6" w:rsidP="001C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развития </w:t>
      </w:r>
    </w:p>
    <w:p w:rsidR="001C18A6" w:rsidRPr="004B7E11" w:rsidRDefault="001C18A6" w:rsidP="001C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направлений деятельности архивного сектора  администрации муниципального образования «</w:t>
      </w:r>
      <w:proofErr w:type="spellStart"/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Баяндаевский</w:t>
      </w:r>
      <w:proofErr w:type="spellEnd"/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1C18A6" w:rsidRPr="004B7E11" w:rsidRDefault="001C18A6" w:rsidP="001C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1C18A6" w:rsidRPr="001C18A6" w:rsidRDefault="001C18A6" w:rsidP="001C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развития основных направлений сектора по архиву администрации муниципального образования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архив) на 2023 год разработан в соответствии с письмом архивного агентства Иркутской области от 13 октября 2022 года № 02-98-840</w:t>
      </w:r>
      <w:r w:rsidR="004B7E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22«О планировании работы государственных, муниципальных архивов Иркутской области на 2023 год и их отчетности за 2022 год».</w:t>
      </w:r>
    </w:p>
    <w:p w:rsidR="001C18A6" w:rsidRPr="001C18A6" w:rsidRDefault="001C18A6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приоритетными направлениями деятельности архива будут являться:</w:t>
      </w:r>
    </w:p>
    <w:p w:rsidR="001C18A6" w:rsidRPr="001C18A6" w:rsidRDefault="001C18A6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обеспечение сохранности документов Архивного фонда Российской Федерации</w:t>
      </w:r>
      <w:r w:rsidR="004B7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8A6" w:rsidRPr="001C18A6" w:rsidRDefault="001C18A6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архива документами организаций и граждан</w:t>
      </w:r>
      <w:r w:rsidR="004B7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8A6" w:rsidRPr="001C18A6" w:rsidRDefault="001C18A6" w:rsidP="001C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качественное оказание государственных услуг, связанных с потребностями общества и социальной поддержкой граждан.</w:t>
      </w:r>
    </w:p>
    <w:p w:rsidR="001C18A6" w:rsidRPr="001C18A6" w:rsidRDefault="001C18A6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4B7E11" w:rsidRDefault="004B7E11" w:rsidP="004B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сфере о</w:t>
      </w:r>
      <w:r w:rsidRPr="004B7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1C18A6" w:rsidRPr="004B7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еспечени</w:t>
      </w:r>
      <w:r w:rsidRPr="004B7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сохранности и государственного учета документов</w:t>
      </w:r>
      <w:r w:rsidRPr="004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8A6" w:rsidRPr="003F2DC1" w:rsidRDefault="001C18A6" w:rsidP="003F2DC1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уровня защищенности и безопасности архивных объектов путем:</w:t>
      </w:r>
    </w:p>
    <w:p w:rsidR="001C18A6" w:rsidRPr="003F2DC1" w:rsidRDefault="001C18A6" w:rsidP="003F2DC1">
      <w:pPr>
        <w:pStyle w:val="a3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</w:t>
      </w:r>
      <w:r w:rsidR="004B7E11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и антитеррористической защищенности;</w:t>
      </w:r>
    </w:p>
    <w:p w:rsidR="001C18A6" w:rsidRPr="003F2DC1" w:rsidRDefault="001C18A6" w:rsidP="003F2DC1">
      <w:pPr>
        <w:pStyle w:val="a3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актуализации нормативных правовых и локальных актов о пожарной безопасности и антитеррористической защищенности;</w:t>
      </w:r>
    </w:p>
    <w:p w:rsidR="001C18A6" w:rsidRPr="003F2DC1" w:rsidRDefault="001C18A6" w:rsidP="003F2DC1">
      <w:pPr>
        <w:pStyle w:val="a3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повышения качества обучения должностных лиц и работников архивных учреждений мерам пожарной безопасности.</w:t>
      </w:r>
      <w:r w:rsidRPr="003F2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1C18A6" w:rsidRPr="003F2DC1" w:rsidRDefault="001C18A6" w:rsidP="003F2DC1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нормативных требований по организации хранения и учёту документов; </w:t>
      </w:r>
    </w:p>
    <w:p w:rsidR="001C18A6" w:rsidRPr="003F2DC1" w:rsidRDefault="001C18A6" w:rsidP="003F2DC1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планомерное сокращение объемов неописанных документов, поставленных на государственный учет</w:t>
      </w:r>
      <w:r w:rsidR="004B7E11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5023">
        <w:rPr>
          <w:rFonts w:ascii="Times New Roman" w:eastAsia="Times New Roman" w:hAnsi="Times New Roman" w:cs="Times New Roman"/>
          <w:sz w:val="28"/>
          <w:szCs w:val="28"/>
          <w:lang w:eastAsia="ru-RU"/>
        </w:rPr>
        <w:t>104 дела</w:t>
      </w:r>
      <w:r w:rsidR="004B7E11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2DC1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C18A6" w:rsidRPr="003F2DC1" w:rsidRDefault="001C18A6" w:rsidP="003F2DC1">
      <w:pPr>
        <w:pStyle w:val="a3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совхоз «</w:t>
      </w:r>
      <w:proofErr w:type="spellStart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Хоготовский</w:t>
      </w:r>
      <w:proofErr w:type="spellEnd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- 52 дела;</w:t>
      </w:r>
    </w:p>
    <w:p w:rsidR="001C18A6" w:rsidRPr="003F2DC1" w:rsidRDefault="001C18A6" w:rsidP="003F2DC1">
      <w:pPr>
        <w:pStyle w:val="a3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комбикормовый завод – 6 дел;</w:t>
      </w:r>
    </w:p>
    <w:p w:rsidR="001C18A6" w:rsidRPr="003F2DC1" w:rsidRDefault="001C18A6" w:rsidP="003F2DC1">
      <w:pPr>
        <w:pStyle w:val="a3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межрайонное объединение </w:t>
      </w:r>
      <w:proofErr w:type="spellStart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Сельхозхимия</w:t>
      </w:r>
      <w:proofErr w:type="spellEnd"/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дел;</w:t>
      </w:r>
    </w:p>
    <w:p w:rsidR="001C18A6" w:rsidRDefault="00A05023" w:rsidP="003F2DC1">
      <w:pPr>
        <w:pStyle w:val="a3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агрофирма «Харагун» - 5 дел;</w:t>
      </w:r>
    </w:p>
    <w:p w:rsidR="00A05023" w:rsidRPr="003F2DC1" w:rsidRDefault="00A05023" w:rsidP="003F2DC1">
      <w:pPr>
        <w:pStyle w:val="a3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-СХПК «Шаманка» - 24 дела.</w:t>
      </w:r>
      <w:bookmarkStart w:id="0" w:name="_GoBack"/>
      <w:bookmarkEnd w:id="0"/>
    </w:p>
    <w:p w:rsidR="00AB2E5D" w:rsidRPr="003F2DC1" w:rsidRDefault="003F2DC1" w:rsidP="003F2DC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AB2E5D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базу 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«</w:t>
      </w:r>
      <w:r w:rsidR="00AB2E5D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фонд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2E5D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заголовков дел 37 фондов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9F6" w:rsidRPr="003F2DC1" w:rsidRDefault="003F2DC1" w:rsidP="003F2DC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перекартонировани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старых коробок в </w:t>
      </w:r>
      <w:proofErr w:type="gramStart"/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proofErr w:type="spellStart"/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перекартонировать</w:t>
      </w:r>
      <w:proofErr w:type="spellEnd"/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фондов, оформление ярлыков, пришедших в негодность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18A6" w:rsidRPr="009851C5" w:rsidRDefault="001C18A6" w:rsidP="009851C5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цикличных проверок наличия и состояния документов:</w:t>
      </w:r>
    </w:p>
    <w:p w:rsidR="001C18A6" w:rsidRPr="003F2DC1" w:rsidRDefault="001C18A6" w:rsidP="009851C5">
      <w:pPr>
        <w:pStyle w:val="a3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сплошную проверку всех фондов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архива;</w:t>
      </w: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8A6" w:rsidRPr="003F2DC1" w:rsidRDefault="009851C5" w:rsidP="009851C5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отнесению документов Архивного фонда Российской Федерации к числу находящихся в неудовлетворительном физическом состоянии, в соответствии с Порядком признания документов Архивного фонда РФ, находящимися </w:t>
      </w:r>
      <w:proofErr w:type="gramStart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неудовлетворительном</w:t>
      </w:r>
      <w:proofErr w:type="gramEnd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(утвержденным приказом </w:t>
      </w:r>
      <w:proofErr w:type="spellStart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2020 г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75)</w:t>
      </w:r>
      <w:r w:rsidR="001C18A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5DA" w:rsidRPr="003F2DC1" w:rsidRDefault="009851C5" w:rsidP="009851C5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температурно-влажностн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документов;</w:t>
      </w:r>
    </w:p>
    <w:p w:rsidR="007F75DA" w:rsidRPr="003F2DC1" w:rsidRDefault="009851C5" w:rsidP="009851C5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мероприятий в архивохранилищах (проведение влажной уборки и </w:t>
      </w:r>
      <w:proofErr w:type="spellStart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обеспыливания</w:t>
      </w:r>
      <w:proofErr w:type="spellEnd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первичных сре</w:t>
      </w:r>
      <w:proofErr w:type="gramStart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хр</w:t>
      </w:r>
      <w:proofErr w:type="gramEnd"/>
      <w:r w:rsidR="007F75DA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анения);</w:t>
      </w:r>
    </w:p>
    <w:p w:rsidR="001C18A6" w:rsidRPr="003F2DC1" w:rsidRDefault="001C18A6" w:rsidP="009851C5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представление материалов о снятии с учета необнаруженных документов для рассмотрения соответствующей комиссией архивн</w:t>
      </w:r>
      <w:r w:rsidR="00ED69F6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агентства Иркутской области;</w:t>
      </w:r>
    </w:p>
    <w:p w:rsidR="00AB2E5D" w:rsidRPr="003F2DC1" w:rsidRDefault="00ED69F6" w:rsidP="009851C5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AB2E5D" w:rsidRPr="003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описей общим объемом 800 листов</w:t>
      </w:r>
      <w:r w:rsidR="00985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8A6" w:rsidRPr="001C18A6" w:rsidRDefault="001C18A6" w:rsidP="001C18A6">
      <w:pPr>
        <w:spacing w:after="0" w:line="240" w:lineRule="auto"/>
        <w:ind w:left="15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BE4504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сфере комплектования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планируется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18A6" w:rsidRPr="001C18A6" w:rsidRDefault="001C18A6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EF3C95" w:rsidRDefault="001C18A6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внедрения в практику работы архивных учреждений и организаций – источников их комплектования:</w:t>
      </w:r>
    </w:p>
    <w:p w:rsidR="00754E06" w:rsidRPr="00EF3C95" w:rsidRDefault="001C18A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перечня типовых архивных документов, образующихся в на</w:t>
      </w:r>
      <w:r w:rsid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чно-технической и производственной деятельности организаций, с указанием сроков хранения, утвержденного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54E0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года № 142;</w:t>
      </w:r>
    </w:p>
    <w:p w:rsidR="00754E06" w:rsidRPr="00EF3C95" w:rsidRDefault="00754E0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правил делопроизводства в государственных органах, органах местного самоуправления, утвержденных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мая 2019 г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71;</w:t>
      </w:r>
    </w:p>
    <w:p w:rsidR="001C18A6" w:rsidRPr="00EF3C95" w:rsidRDefault="00754E0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примерного положения об экспертной комиссии организации, </w:t>
      </w:r>
      <w:proofErr w:type="gram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апреля 2018 г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43;</w:t>
      </w:r>
      <w:r w:rsidR="001C1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E06" w:rsidRPr="00EF3C95" w:rsidRDefault="00754E0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примерного положения об архиве организации, </w:t>
      </w:r>
      <w:proofErr w:type="gram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апреля 2018 г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42; </w:t>
      </w:r>
    </w:p>
    <w:p w:rsidR="00754E06" w:rsidRPr="00EF3C95" w:rsidRDefault="00754E06" w:rsidP="00EF3C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инструкции по делопроизводству в государственных организациях, утвержденной приказом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апреля 2018 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44;</w:t>
      </w:r>
    </w:p>
    <w:p w:rsidR="00B52C7E" w:rsidRPr="00EF3C95" w:rsidRDefault="00B52C7E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 работа по предоставлению на утверждение ЭПК архивного агентства Иркутской области описей</w:t>
      </w:r>
      <w:r w:rsidR="00545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A6" w:rsidRPr="00EF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732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323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37 организаций:</w:t>
      </w:r>
    </w:p>
    <w:p w:rsidR="00B52C7E" w:rsidRPr="00EF3C95" w:rsidRDefault="00B52C7E" w:rsidP="00EF3C9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управленческой</w:t>
      </w:r>
      <w:r w:rsidR="00323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– </w:t>
      </w:r>
      <w:r w:rsidR="003238A6" w:rsidRPr="00EF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596 </w:t>
      </w:r>
      <w:proofErr w:type="spellStart"/>
      <w:r w:rsidR="00323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323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8A6" w:rsidRPr="00EF3C95" w:rsidRDefault="003238A6" w:rsidP="00EF3C9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документов по личному составу – </w:t>
      </w:r>
      <w:r w:rsidRPr="00EF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8A6" w:rsidRPr="00EF3C95" w:rsidRDefault="001C18A6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обеспечению сохранности и приему на хранение архивных документов ликвидированных органов государственной власти, органов местного самоуправления, подведомственных им организаций;</w:t>
      </w:r>
    </w:p>
    <w:p w:rsidR="001C18A6" w:rsidRPr="00EF3C95" w:rsidRDefault="00BE4504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1C1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упорядочени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8A6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организациях – источников комплектования;</w:t>
      </w:r>
    </w:p>
    <w:p w:rsidR="001C18A6" w:rsidRPr="00EF3C95" w:rsidRDefault="001C18A6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проведению проверок качества упорядочения дел в организациях-источниках комплектования архивов на стадии составления 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описей дел, представляемых на рассмотрение ЭПК архивного агентства Иркутской области</w:t>
      </w:r>
      <w:r w:rsidR="008F5887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организаци</w:t>
      </w:r>
      <w:r w:rsid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5887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8A6" w:rsidRPr="00EF3C95" w:rsidRDefault="001C18A6" w:rsidP="00EF3C9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организациям-источникам комплектования архивов по составлению внутренних нормативных документов по делопроизводству: номенклатур дел, инструкций по делопроизводству, положений об </w:t>
      </w:r>
      <w:proofErr w:type="gramStart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архиве</w:t>
      </w:r>
      <w:r w:rsidR="008F5887" w:rsidRPr="00EF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организации)</w:t>
      </w:r>
      <w:r w:rsid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8A6" w:rsidRPr="001C18A6" w:rsidRDefault="001C18A6" w:rsidP="001C18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BE4504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сфере использования архивных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планируется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18A6" w:rsidRPr="001C18A6" w:rsidRDefault="001C18A6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18A6" w:rsidRPr="00BE4504" w:rsidRDefault="001C18A6" w:rsidP="00BE450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оказанию государственных услуг в части исполнения запросов юридических и физических лиц, прежде всего связанных с социальной защитой граждан, исполнению запросов государственных органов власти и органов местного самоуправления;</w:t>
      </w:r>
    </w:p>
    <w:p w:rsidR="001C18A6" w:rsidRDefault="001C18A6" w:rsidP="00BE450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социально-правовых и тематических запросов в установленные законодательством сроки;</w:t>
      </w:r>
    </w:p>
    <w:p w:rsidR="00623FF4" w:rsidRDefault="00A34377" w:rsidP="00BE450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читального зала  будет организо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в рабочем кабинете архива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рекомендаций уполномоченных органов санитарно-эпидемиологического надзора, в том числе 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</w:t>
      </w:r>
      <w:r w:rsidR="0062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F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623FF4">
        <w:rPr>
          <w:rFonts w:ascii="Times New Roman" w:eastAsia="Times New Roman" w:hAnsi="Times New Roman" w:cs="Times New Roman"/>
          <w:sz w:val="28"/>
          <w:szCs w:val="28"/>
          <w:lang w:eastAsia="ru-RU"/>
        </w:rPr>
        <w:t>-19 (МР 3.1/2.1.0199-20);</w:t>
      </w:r>
    </w:p>
    <w:p w:rsidR="00623FF4" w:rsidRDefault="00623FF4" w:rsidP="00BE450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плана мероприятий архива по популяризации архивного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запланировано:</w:t>
      </w:r>
    </w:p>
    <w:p w:rsidR="00A34377" w:rsidRPr="00BE4504" w:rsidRDefault="00623FF4" w:rsidP="007C10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 по поиску информации и восстановления истории семьи заинтересованным лицам (в течение года);</w:t>
      </w:r>
      <w:r w:rsidR="00A34377"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FF4" w:rsidRPr="00BE4504" w:rsidRDefault="00623FF4" w:rsidP="007C10E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</w:t>
      </w:r>
      <w:r w:rsidR="003F6F1A"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экскурсии для волонтеров (</w:t>
      </w:r>
      <w:r w:rsidRPr="00BE4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 квартале);</w:t>
      </w:r>
    </w:p>
    <w:p w:rsidR="001A41C1" w:rsidRPr="001A41C1" w:rsidRDefault="001A41C1" w:rsidP="00BE450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услуг в части исполнения запросов юридических и физических лиц, прежде всего связанных с социальной защитой граждан, исполнение запросов государственных органов и органов местного самоуправления в установленные законодательством сроки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поступающие запросы пройдут обязательную процедуру регистрации и учета, продолжится работа по личному приему граждан</w:t>
      </w:r>
      <w:r w:rsidR="00C41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8A6" w:rsidRPr="001C18A6" w:rsidRDefault="001C18A6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7C10E0" w:rsidP="001C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сфере правового, организационного и информационного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планируется</w:t>
      </w:r>
      <w:r w:rsidR="001C18A6" w:rsidRPr="001C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18A6" w:rsidRPr="001C18A6" w:rsidRDefault="001C18A6" w:rsidP="007C10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8A6" w:rsidRPr="007C10E0" w:rsidRDefault="001C18A6" w:rsidP="007C10E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внедрение:</w:t>
      </w:r>
    </w:p>
    <w:p w:rsidR="001C18A6" w:rsidRPr="007C10E0" w:rsidRDefault="001C18A6" w:rsidP="007C10E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типовых норм времени и выработки на работы (услуги), выполняемые (оказываемые) государственными и муниципальными архивами, утвержденных приказом </w:t>
      </w:r>
      <w:proofErr w:type="spellStart"/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2022 года № 111 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зарегистрированных в Минюсте России 27 сентября 2022 года, </w:t>
      </w:r>
      <w:proofErr w:type="gramStart"/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70238;</w:t>
      </w:r>
    </w:p>
    <w:p w:rsidR="001C18A6" w:rsidRPr="007C10E0" w:rsidRDefault="001C18A6" w:rsidP="007C10E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 организации хранения, комплектования, учета и использования документов Архивного фонда Российской Федерации и местного</w:t>
      </w:r>
      <w:r w:rsidR="008F5887"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и организациях (</w:t>
      </w:r>
      <w:r w:rsidRP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в установленном порядке); </w:t>
      </w:r>
    </w:p>
    <w:p w:rsidR="001C18A6" w:rsidRPr="001C18A6" w:rsidRDefault="001C18A6" w:rsidP="007C10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информационной безопасности в отношении информационных ресурсов архивных учреждений;</w:t>
      </w:r>
    </w:p>
    <w:p w:rsidR="001C18A6" w:rsidRPr="001C18A6" w:rsidRDefault="001C18A6" w:rsidP="007C10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устранению выявленных нарушений по результатам проверок, проведенных архивным агентством Иркутской области; </w:t>
      </w:r>
    </w:p>
    <w:p w:rsidR="001C18A6" w:rsidRPr="001C18A6" w:rsidRDefault="001C18A6" w:rsidP="007C10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выполнению решений Совета по архивному делу при архивном агентстве Иркутской области;</w:t>
      </w:r>
    </w:p>
    <w:p w:rsidR="001C18A6" w:rsidRPr="001C18A6" w:rsidRDefault="001C18A6" w:rsidP="007C10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изучению состава документов, отлагающихся в процессе деятельности МБУ ДО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Баяндаевская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искусств», </w:t>
      </w:r>
      <w:r w:rsidR="007C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библиотека муниципального образования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МБУК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этнографический музей» с целью включения их в список источников комплектования.</w:t>
      </w:r>
    </w:p>
    <w:p w:rsidR="001C18A6" w:rsidRPr="001C18A6" w:rsidRDefault="001C18A6" w:rsidP="001C18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- архивного сектора</w:t>
      </w:r>
    </w:p>
    <w:p w:rsidR="001C18A6" w:rsidRPr="001C18A6" w:rsidRDefault="001C18A6" w:rsidP="001C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1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Н.Б. Бадмаева</w:t>
      </w:r>
    </w:p>
    <w:p w:rsidR="001C18A6" w:rsidRPr="001C18A6" w:rsidRDefault="001C18A6" w:rsidP="001C1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A6" w:rsidRPr="001C18A6" w:rsidRDefault="001C18A6" w:rsidP="001C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C3" w:rsidRDefault="002021C3"/>
    <w:sectPr w:rsidR="002021C3" w:rsidSect="004B7E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EB"/>
    <w:multiLevelType w:val="hybridMultilevel"/>
    <w:tmpl w:val="D9C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5A74"/>
    <w:multiLevelType w:val="hybridMultilevel"/>
    <w:tmpl w:val="0E7AD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226B"/>
    <w:multiLevelType w:val="hybridMultilevel"/>
    <w:tmpl w:val="BB506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3F6"/>
    <w:multiLevelType w:val="hybridMultilevel"/>
    <w:tmpl w:val="C554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D14DE"/>
    <w:multiLevelType w:val="hybridMultilevel"/>
    <w:tmpl w:val="D3785010"/>
    <w:lvl w:ilvl="0" w:tplc="30F8E83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9216F2"/>
    <w:multiLevelType w:val="hybridMultilevel"/>
    <w:tmpl w:val="1E9A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A586D"/>
    <w:multiLevelType w:val="hybridMultilevel"/>
    <w:tmpl w:val="0994B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69A0"/>
    <w:multiLevelType w:val="hybridMultilevel"/>
    <w:tmpl w:val="3B5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B226F"/>
    <w:multiLevelType w:val="hybridMultilevel"/>
    <w:tmpl w:val="475029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F6A"/>
    <w:multiLevelType w:val="hybridMultilevel"/>
    <w:tmpl w:val="838C007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62342F12"/>
    <w:multiLevelType w:val="hybridMultilevel"/>
    <w:tmpl w:val="970AC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80693"/>
    <w:multiLevelType w:val="hybridMultilevel"/>
    <w:tmpl w:val="F578B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40251"/>
    <w:multiLevelType w:val="hybridMultilevel"/>
    <w:tmpl w:val="0D14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250ED"/>
    <w:multiLevelType w:val="hybridMultilevel"/>
    <w:tmpl w:val="2D3C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2E"/>
    <w:rsid w:val="001A41C1"/>
    <w:rsid w:val="001C18A6"/>
    <w:rsid w:val="002021C3"/>
    <w:rsid w:val="003238A6"/>
    <w:rsid w:val="003F2DC1"/>
    <w:rsid w:val="003F6F1A"/>
    <w:rsid w:val="004B7E11"/>
    <w:rsid w:val="0053550A"/>
    <w:rsid w:val="00545FA9"/>
    <w:rsid w:val="00623FF4"/>
    <w:rsid w:val="006C20A7"/>
    <w:rsid w:val="00754E06"/>
    <w:rsid w:val="007C10E0"/>
    <w:rsid w:val="007F75DA"/>
    <w:rsid w:val="008530DF"/>
    <w:rsid w:val="008F5887"/>
    <w:rsid w:val="009851C5"/>
    <w:rsid w:val="00A05023"/>
    <w:rsid w:val="00A34377"/>
    <w:rsid w:val="00A53361"/>
    <w:rsid w:val="00AB2E5D"/>
    <w:rsid w:val="00B52C7E"/>
    <w:rsid w:val="00BE4504"/>
    <w:rsid w:val="00C41187"/>
    <w:rsid w:val="00ED69F6"/>
    <w:rsid w:val="00EF3C95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14</cp:revision>
  <cp:lastPrinted>2022-11-25T04:09:00Z</cp:lastPrinted>
  <dcterms:created xsi:type="dcterms:W3CDTF">2022-11-23T04:57:00Z</dcterms:created>
  <dcterms:modified xsi:type="dcterms:W3CDTF">2022-11-25T06:29:00Z</dcterms:modified>
</cp:coreProperties>
</file>